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D31C54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1C54">
              <w:rPr>
                <w:b/>
                <w:sz w:val="26"/>
                <w:szCs w:val="26"/>
              </w:rPr>
              <w:t>306F43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F75A06" w:rsidRDefault="004F3F4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2310606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BE770F" w:rsidRPr="00BE770F">
        <w:rPr>
          <w:b/>
          <w:sz w:val="26"/>
          <w:szCs w:val="26"/>
        </w:rPr>
        <w:t>РЛНДМ-10 400 У1 с ПРНЗ-10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BE770F" w:rsidP="004D791E">
            <w:pPr>
              <w:ind w:firstLine="0"/>
              <w:jc w:val="center"/>
            </w:pPr>
            <w:r w:rsidRPr="00BE770F">
              <w:t>Разъединитель РЛНДМ-10 400 У1 с ПРНЗ-10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1503"/>
        <w:gridCol w:w="2324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</w:pPr>
            <w:r w:rsidRPr="00BE770F">
              <w:t>Разъединитель РЛНДМ-10 400 У1 с ПРНЗ-10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8858DF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>РЛНДМ-10 400</w:t>
            </w:r>
            <w:r>
              <w:rPr>
                <w:color w:val="000000"/>
              </w:rPr>
              <w:t>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25CB2">
              <w:rPr>
                <w:color w:val="000000"/>
              </w:rPr>
              <w:t>дин</w:t>
            </w:r>
            <w:r>
              <w:rPr>
                <w:color w:val="000000"/>
              </w:rPr>
              <w:t xml:space="preserve"> (со стороны подвижного)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:rsidTr="00C76662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C76662">
            <w:pPr>
              <w:jc w:val="left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C7666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Материал исполнения контактный ножей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C76662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Медь (М)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Тип привода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ПРНЗ-10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15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127х10</w:t>
            </w:r>
            <w:r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074BB2">
              <w:rPr>
                <w:color w:val="000000"/>
              </w:rPr>
              <w:t>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Блок-замок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423AB4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 шт.</w:t>
            </w:r>
          </w:p>
        </w:tc>
      </w:tr>
      <w:tr w:rsidR="00C76662" w:rsidRPr="00D25CB2" w:rsidTr="002043E5">
        <w:trPr>
          <w:trHeight w:val="22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Комплектность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BE770F">
              <w:t>Разъединитель РЛНДМ-10 400 У1 с ПРНЗ-10</w:t>
            </w:r>
            <w:r>
              <w:t>-1шт.;</w:t>
            </w:r>
          </w:p>
        </w:tc>
      </w:tr>
      <w:tr w:rsidR="00C76662" w:rsidRPr="00D25CB2" w:rsidTr="002043E5">
        <w:trPr>
          <w:trHeight w:val="118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Привод ПРНЗ-10-1шт.;</w:t>
            </w:r>
          </w:p>
        </w:tc>
      </w:tr>
      <w:tr w:rsidR="00C76662" w:rsidRPr="00D25CB2" w:rsidTr="002043E5">
        <w:trPr>
          <w:trHeight w:val="290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Блок-замок З1М</w:t>
            </w:r>
            <w:r>
              <w:rPr>
                <w:rFonts w:ascii="TimesNewRoman" w:hAnsi="TimesNewRoman" w:cs="TimesNewRoman"/>
              </w:rPr>
              <w:t>-1-1 шт;</w:t>
            </w:r>
          </w:p>
        </w:tc>
      </w:tr>
      <w:tr w:rsidR="00C76662" w:rsidRPr="00D25CB2" w:rsidTr="002043E5">
        <w:trPr>
          <w:trHeight w:val="17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423AB4" w:rsidRDefault="00C76662" w:rsidP="002043E5">
            <w:pPr>
              <w:spacing w:line="276" w:lineRule="auto"/>
              <w:ind w:firstLine="0"/>
              <w:rPr>
                <w:rFonts w:ascii="TimesNewRoman" w:hAnsi="TimesNewRoman" w:cs="TimesNewRoman"/>
              </w:rPr>
            </w:pPr>
            <w:r w:rsidRPr="00423AB4">
              <w:rPr>
                <w:rFonts w:ascii="TimesNewRoman" w:hAnsi="TimesNewRoman" w:cs="TimesNewRoman"/>
              </w:rPr>
              <w:t>Ключ К</w:t>
            </w:r>
            <w:r>
              <w:rPr>
                <w:rFonts w:ascii="TimesNewRoman" w:hAnsi="TimesNewRoman" w:cs="TimesNewRoman"/>
              </w:rPr>
              <w:t>-1-1 шт.</w:t>
            </w:r>
          </w:p>
        </w:tc>
      </w:tr>
    </w:tbl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</w:t>
      </w:r>
      <w:r w:rsidRPr="00E003DB">
        <w:rPr>
          <w:sz w:val="24"/>
          <w:szCs w:val="24"/>
        </w:rPr>
        <w:lastRenderedPageBreak/>
        <w:t xml:space="preserve">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950" w:rsidRDefault="00140950">
      <w:r>
        <w:separator/>
      </w:r>
    </w:p>
  </w:endnote>
  <w:endnote w:type="continuationSeparator" w:id="0">
    <w:p w:rsidR="00140950" w:rsidRDefault="0014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950" w:rsidRDefault="00140950">
      <w:r>
        <w:separator/>
      </w:r>
    </w:p>
  </w:footnote>
  <w:footnote w:type="continuationSeparator" w:id="0">
    <w:p w:rsidR="00140950" w:rsidRDefault="00140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4BB2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0950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1F4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1C54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03A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503014-429C-4C05-9EA4-21B14593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1A1DAE-8E7B-4241-B10A-AD464CA122E0}"/>
</file>

<file path=customXml/itemProps2.xml><?xml version="1.0" encoding="utf-8"?>
<ds:datastoreItem xmlns:ds="http://schemas.openxmlformats.org/officeDocument/2006/customXml" ds:itemID="{EC01C971-D073-47FA-AC4E-45084C6AB33E}"/>
</file>

<file path=customXml/itemProps3.xml><?xml version="1.0" encoding="utf-8"?>
<ds:datastoreItem xmlns:ds="http://schemas.openxmlformats.org/officeDocument/2006/customXml" ds:itemID="{84D142D3-1D80-4FA8-A122-26F5BDDA5801}"/>
</file>

<file path=customXml/itemProps4.xml><?xml version="1.0" encoding="utf-8"?>
<ds:datastoreItem xmlns:ds="http://schemas.openxmlformats.org/officeDocument/2006/customXml" ds:itemID="{4188200F-656C-4E32-A0F1-B27C558D07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2015-02-05T08:55:00Z</dcterms:created>
  <dcterms:modified xsi:type="dcterms:W3CDTF">2015-02-05T08:55:00Z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